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878F4" w:rsidP="00C009D8">
      <w:pPr>
        <w:pStyle w:val="NoSpacing"/>
      </w:pPr>
      <w:r>
        <w:rPr>
          <w:u w:val="single"/>
        </w:rPr>
        <w:t>Robert BURGEYS</w:t>
      </w:r>
      <w:r>
        <w:t xml:space="preserve">      (fl.1421)</w:t>
      </w:r>
    </w:p>
    <w:p w:rsidR="00B878F4" w:rsidRDefault="00B878F4" w:rsidP="00C009D8">
      <w:pPr>
        <w:pStyle w:val="NoSpacing"/>
      </w:pPr>
      <w:proofErr w:type="gramStart"/>
      <w:r>
        <w:t>Rector of Hayes, Kent.</w:t>
      </w:r>
      <w:proofErr w:type="gramEnd"/>
    </w:p>
    <w:p w:rsidR="00B878F4" w:rsidRDefault="00B878F4" w:rsidP="00C009D8">
      <w:pPr>
        <w:pStyle w:val="NoSpacing"/>
      </w:pPr>
    </w:p>
    <w:p w:rsidR="00B878F4" w:rsidRDefault="00B878F4" w:rsidP="00C009D8">
      <w:pPr>
        <w:pStyle w:val="NoSpacing"/>
      </w:pPr>
    </w:p>
    <w:p w:rsidR="00B878F4" w:rsidRDefault="00B878F4" w:rsidP="00C009D8">
      <w:pPr>
        <w:pStyle w:val="NoSpacing"/>
      </w:pPr>
      <w:r>
        <w:tab/>
        <w:t>1421</w:t>
      </w:r>
      <w:r>
        <w:tab/>
        <w:t xml:space="preserve">He made his Will, in which he wished to be buried in the chancel of </w:t>
      </w:r>
      <w:proofErr w:type="spellStart"/>
      <w:r>
        <w:t>St.Mary</w:t>
      </w:r>
      <w:proofErr w:type="spellEnd"/>
      <w:r>
        <w:t>,</w:t>
      </w:r>
    </w:p>
    <w:p w:rsidR="00B878F4" w:rsidRDefault="00B878F4" w:rsidP="00C009D8">
      <w:pPr>
        <w:pStyle w:val="NoSpacing"/>
      </w:pPr>
      <w:r>
        <w:tab/>
      </w:r>
      <w:r>
        <w:tab/>
        <w:t>Hayes.  (</w:t>
      </w:r>
      <w:proofErr w:type="spellStart"/>
      <w:r>
        <w:t>Test.Cant</w:t>
      </w:r>
      <w:proofErr w:type="spellEnd"/>
      <w:r>
        <w:t>. p.36)</w:t>
      </w:r>
    </w:p>
    <w:p w:rsidR="00B878F4" w:rsidRDefault="00B878F4" w:rsidP="00C009D8">
      <w:pPr>
        <w:pStyle w:val="NoSpacing"/>
      </w:pPr>
    </w:p>
    <w:p w:rsidR="00B878F4" w:rsidRDefault="00B878F4" w:rsidP="00C009D8">
      <w:pPr>
        <w:pStyle w:val="NoSpacing"/>
      </w:pPr>
    </w:p>
    <w:p w:rsidR="00B878F4" w:rsidRDefault="00B878F4" w:rsidP="00C009D8">
      <w:pPr>
        <w:pStyle w:val="NoSpacing"/>
      </w:pPr>
      <w:r>
        <w:t>18 August 2013</w:t>
      </w:r>
    </w:p>
    <w:p w:rsidR="00B878F4" w:rsidRPr="00B878F4" w:rsidRDefault="00B878F4" w:rsidP="00C009D8">
      <w:pPr>
        <w:pStyle w:val="NoSpacing"/>
      </w:pPr>
      <w:bookmarkStart w:id="0" w:name="_GoBack"/>
      <w:bookmarkEnd w:id="0"/>
    </w:p>
    <w:p w:rsidR="00B878F4" w:rsidRPr="00B878F4" w:rsidRDefault="00B878F4" w:rsidP="00C009D8">
      <w:pPr>
        <w:pStyle w:val="NoSpacing"/>
        <w:rPr>
          <w:u w:val="single"/>
        </w:rPr>
      </w:pPr>
    </w:p>
    <w:sectPr w:rsidR="00B878F4" w:rsidRPr="00B878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8F4" w:rsidRDefault="00B878F4" w:rsidP="00920DE3">
      <w:pPr>
        <w:spacing w:after="0" w:line="240" w:lineRule="auto"/>
      </w:pPr>
      <w:r>
        <w:separator/>
      </w:r>
    </w:p>
  </w:endnote>
  <w:endnote w:type="continuationSeparator" w:id="0">
    <w:p w:rsidR="00B878F4" w:rsidRDefault="00B878F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8F4" w:rsidRDefault="00B878F4" w:rsidP="00920DE3">
      <w:pPr>
        <w:spacing w:after="0" w:line="240" w:lineRule="auto"/>
      </w:pPr>
      <w:r>
        <w:separator/>
      </w:r>
    </w:p>
  </w:footnote>
  <w:footnote w:type="continuationSeparator" w:id="0">
    <w:p w:rsidR="00B878F4" w:rsidRDefault="00B878F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F4"/>
    <w:rsid w:val="00120749"/>
    <w:rsid w:val="00624CAE"/>
    <w:rsid w:val="00920DE3"/>
    <w:rsid w:val="00B878F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2013-08-18T20:48:00Z</dcterms:created>
  <dcterms:modified xsi:type="dcterms:W3CDTF">2013-08-18T20:52:00Z</dcterms:modified>
</cp:coreProperties>
</file>